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DD" w:rsidRPr="00154D2B" w:rsidRDefault="00C115DD" w:rsidP="00C115DD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>СӨЖ</w:t>
      </w:r>
    </w:p>
    <w:p w:rsidR="00C115DD" w:rsidRPr="00154D2B" w:rsidRDefault="00C115DD" w:rsidP="00C115D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4D2B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154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</w:p>
    <w:p w:rsidR="00C115DD" w:rsidRPr="00154D2B" w:rsidRDefault="00C115DD" w:rsidP="00C115DD">
      <w:pPr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СӨЖ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сенбі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23.00)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тапсырылуы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.</w:t>
      </w:r>
    </w:p>
    <w:p w:rsidR="00C115DD" w:rsidRPr="00154D2B" w:rsidRDefault="00C115DD" w:rsidP="00C115DD">
      <w:pPr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бөлімнен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тұруы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дереккөздер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(кем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дереккөз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).</w:t>
      </w:r>
    </w:p>
    <w:p w:rsidR="00C115DD" w:rsidRPr="00154D2B" w:rsidRDefault="00C115DD" w:rsidP="00C115DD">
      <w:pPr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безендіруге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тал</w:t>
      </w:r>
      <w:bookmarkStart w:id="0" w:name="_GoBack"/>
      <w:bookmarkEnd w:id="0"/>
      <w:r w:rsidRPr="00154D2B">
        <w:rPr>
          <w:rFonts w:ascii="Times New Roman" w:hAnsi="Times New Roman" w:cs="Times New Roman"/>
          <w:sz w:val="24"/>
          <w:szCs w:val="24"/>
        </w:rPr>
        <w:t>аптар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, KZ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шрифті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қаріп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өлшемі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- 12pt;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аралықтары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абзацтың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шегінісі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- 1 см;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портреттік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бағдар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.</w:t>
      </w:r>
    </w:p>
    <w:p w:rsidR="00C115DD" w:rsidRPr="00154D2B" w:rsidRDefault="00C115DD" w:rsidP="00C115DD">
      <w:pPr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бірегейлігі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75% -дан кем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.</w:t>
      </w:r>
    </w:p>
    <w:p w:rsidR="00C115DD" w:rsidRPr="00154D2B" w:rsidRDefault="00C115DD" w:rsidP="00C115DD">
      <w:pPr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тәуелсіздігін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дәлелдемейінше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қайталанған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қарастырылмайды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.</w:t>
      </w:r>
    </w:p>
    <w:p w:rsidR="00C115DD" w:rsidRPr="00154D2B" w:rsidRDefault="00C115DD" w:rsidP="00C115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6.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Белгіленген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мерзімнен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тапсырылған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немесе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плагиаттың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жоғары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пайызы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бар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жұмыстар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автоматты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түрде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color w:val="FF0000"/>
          <w:sz w:val="24"/>
          <w:szCs w:val="24"/>
        </w:rPr>
        <w:t>жойылады</w:t>
      </w:r>
      <w:proofErr w:type="spellEnd"/>
      <w:r w:rsidRPr="00154D2B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5C009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>СӨЖ 1</w:t>
      </w: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>Жеке имидждің құрылымдық элементтері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1. Кез келген қоғам қайраткерін (саясаткер, әртіс және т.б.) таңдау.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2. Таңдалған қоғам қайраткерінің жеке имиджін қалыптастыруға тарихи талдау жүргізу (имидж алғаш рет қашан қалыптасты, имидж қалай және қандай жағдайда өзгерді және т.б.).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3. Таңдалған қоғам қайраткерінің мансабының басында және қазіргі кезеңдегі жеке имиджін салыстырыңыз.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>СӨЖ</w:t>
      </w:r>
      <w:r w:rsidRPr="00154D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 xml:space="preserve"> Қажетті саяси имиджды қалыптастыру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Кез-келген саясаткерді (бұрынғы спортшы немесе шоумен) таңдаңыз.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Кәсіби қызметтің өзгеруі бұрын қалыптасқан имиджге қалай әсер еткенін зерттеңіз.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Мамандықты ауыстырғанға дейін және кейін таңдалған саясаттың жеке имиджінің ерекшеліктерін анықтаңыз.</w:t>
      </w: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15DD" w:rsidRPr="00154D2B" w:rsidRDefault="00C115DD" w:rsidP="00C115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3 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>Саяси қайраткердің немесе ұйымның имиджін бағалау</w:t>
      </w:r>
    </w:p>
    <w:p w:rsidR="004B1B56" w:rsidRPr="00154D2B" w:rsidRDefault="004B1B56" w:rsidP="004B1B5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Кез-келген саясаткерді немесе ұйымды таңдаңыз.</w:t>
      </w:r>
    </w:p>
    <w:p w:rsidR="004B1B56" w:rsidRPr="00154D2B" w:rsidRDefault="004B1B56" w:rsidP="004B1B5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>2.</w:t>
      </w:r>
      <w:r w:rsidRPr="0015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Сайттағы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материалдармен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танысыңыз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имидж. </w:t>
      </w:r>
      <w:hyperlink r:id="rId4" w:history="1">
        <w:r w:rsidRPr="00154D2B">
          <w:rPr>
            <w:rStyle w:val="a3"/>
            <w:rFonts w:ascii="Times New Roman" w:hAnsi="Times New Roman" w:cs="Times New Roman"/>
            <w:sz w:val="24"/>
            <w:szCs w:val="24"/>
          </w:rPr>
          <w:t xml:space="preserve">Политический имидж. Структура | </w:t>
        </w:r>
        <w:proofErr w:type="spellStart"/>
        <w:r w:rsidRPr="00154D2B">
          <w:rPr>
            <w:rStyle w:val="a3"/>
            <w:rFonts w:ascii="Times New Roman" w:hAnsi="Times New Roman" w:cs="Times New Roman"/>
            <w:sz w:val="24"/>
            <w:szCs w:val="24"/>
          </w:rPr>
          <w:t>Имиджелогия</w:t>
        </w:r>
        <w:proofErr w:type="spellEnd"/>
        <w:r w:rsidRPr="00154D2B">
          <w:rPr>
            <w:rStyle w:val="a3"/>
            <w:rFonts w:ascii="Times New Roman" w:hAnsi="Times New Roman" w:cs="Times New Roman"/>
            <w:sz w:val="24"/>
            <w:szCs w:val="24"/>
          </w:rPr>
          <w:t xml:space="preserve"> (imagelogy.blogspot.com)</w:t>
        </w:r>
      </w:hyperlink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DD" w:rsidRPr="00154D2B" w:rsidRDefault="004B1B56" w:rsidP="004B1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>3.</w:t>
      </w:r>
      <w:r w:rsidRPr="0015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имиджін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бағалаңыз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.</w:t>
      </w:r>
    </w:p>
    <w:p w:rsidR="004B1B56" w:rsidRPr="00154D2B" w:rsidRDefault="004B1B56" w:rsidP="004B1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B56" w:rsidRPr="00154D2B" w:rsidRDefault="004B1B56" w:rsidP="004B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4 </w:t>
      </w:r>
      <w:r w:rsidRPr="00154D2B">
        <w:rPr>
          <w:rFonts w:ascii="Times New Roman" w:hAnsi="Times New Roman" w:cs="Times New Roman"/>
          <w:sz w:val="24"/>
          <w:szCs w:val="24"/>
        </w:rPr>
        <w:t xml:space="preserve">Тест -25 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>сұрақ</w:t>
      </w:r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B56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5 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>Билік имиджін позициялау контексіндегі БАҚ Ивент-талдауы</w:t>
      </w:r>
    </w:p>
    <w:p w:rsidR="00154D2B" w:rsidRPr="00154D2B" w:rsidRDefault="00154D2B" w:rsidP="00154D2B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Белгілі бір әлеуметтік проблематиканы (жұмыссыздық, ТКШ, білім беру және т. б.) таңдау.)</w:t>
      </w:r>
    </w:p>
    <w:p w:rsidR="00154D2B" w:rsidRPr="00154D2B" w:rsidRDefault="00154D2B" w:rsidP="00154D2B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>2.</w:t>
      </w:r>
      <w:r w:rsidRPr="00154D2B">
        <w:rPr>
          <w:rFonts w:ascii="Times New Roman" w:hAnsi="Times New Roman" w:cs="Times New Roman"/>
          <w:sz w:val="24"/>
          <w:szCs w:val="24"/>
        </w:rPr>
        <w:tab/>
        <w:t>БАҚ-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(газет, радио,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телеарна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, интернет-портал).</w:t>
      </w:r>
    </w:p>
    <w:p w:rsidR="00154D2B" w:rsidRPr="00154D2B" w:rsidRDefault="00154D2B" w:rsidP="00154D2B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54D2B">
        <w:rPr>
          <w:rFonts w:ascii="Times New Roman" w:hAnsi="Times New Roman" w:cs="Times New Roman"/>
          <w:sz w:val="24"/>
          <w:szCs w:val="24"/>
        </w:rPr>
        <w:t>3.</w:t>
      </w:r>
      <w:r w:rsidRPr="00154D2B">
        <w:rPr>
          <w:rFonts w:ascii="Times New Roman" w:hAnsi="Times New Roman" w:cs="Times New Roman"/>
          <w:sz w:val="24"/>
          <w:szCs w:val="24"/>
        </w:rPr>
        <w:tab/>
        <w:t xml:space="preserve">2019-2020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БАҚ-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ивент-талдау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</w:rPr>
        <w:t>4.</w:t>
      </w:r>
      <w:r w:rsidRPr="0015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биліктің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имиджін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2B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154D2B">
        <w:rPr>
          <w:rFonts w:ascii="Times New Roman" w:hAnsi="Times New Roman" w:cs="Times New Roman"/>
          <w:sz w:val="24"/>
          <w:szCs w:val="24"/>
        </w:rPr>
        <w:t>.</w:t>
      </w:r>
    </w:p>
    <w:p w:rsidR="004B1B56" w:rsidRPr="00154D2B" w:rsidRDefault="004B1B56" w:rsidP="004B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4D2B" w:rsidRPr="00154D2B" w:rsidRDefault="00154D2B" w:rsidP="004B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b/>
          <w:sz w:val="24"/>
          <w:szCs w:val="24"/>
          <w:lang w:val="kk-KZ"/>
        </w:rPr>
        <w:t>СӨЖ 6.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>Әлемдік саяси кеңістіктегі Қазақстанның имиджі.</w:t>
      </w:r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Қазақстан имиджінің негізгі элементтерін көрсетіңіз.</w:t>
      </w:r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Қазақстан туралы ақпарат тарататын негізгі ресми шетелдік БАҚ-тарды анықтаңыз.</w:t>
      </w:r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Осы БАҚ-тың біріне ивент-талдау жүргізіңіз (Қазақстан туралы).</w:t>
      </w:r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Ивент-талдау негізінде Қазақстанның имиджін анықтаңыз</w:t>
      </w:r>
    </w:p>
    <w:p w:rsidR="00154D2B" w:rsidRPr="00154D2B" w:rsidRDefault="00154D2B" w:rsidP="00154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4D2B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154D2B">
        <w:rPr>
          <w:rFonts w:ascii="Times New Roman" w:hAnsi="Times New Roman" w:cs="Times New Roman"/>
          <w:sz w:val="24"/>
          <w:szCs w:val="24"/>
          <w:lang w:val="kk-KZ"/>
        </w:rPr>
        <w:tab/>
        <w:t>Әлемдік саяси кеңістікте Қазақстанның имиджін жақсарту бойынша өз әдістеріңізді ұсыныңыз.</w:t>
      </w:r>
    </w:p>
    <w:sectPr w:rsidR="00154D2B" w:rsidRPr="0015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D"/>
    <w:rsid w:val="00154D2B"/>
    <w:rsid w:val="004B1B56"/>
    <w:rsid w:val="005C009D"/>
    <w:rsid w:val="00C115DD"/>
    <w:rsid w:val="00E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133A-0D42-471D-B14F-50E8836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agelogy.blogspot.com/2013/08/blog-post_96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</cp:revision>
  <dcterms:created xsi:type="dcterms:W3CDTF">2021-01-24T15:00:00Z</dcterms:created>
  <dcterms:modified xsi:type="dcterms:W3CDTF">2021-01-24T15:27:00Z</dcterms:modified>
</cp:coreProperties>
</file>